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77" w:rsidRDefault="009448E0" w:rsidP="00775E6E">
      <w:pPr>
        <w:ind w:left="-709"/>
        <w:rPr>
          <w:sz w:val="24"/>
          <w:szCs w:val="24"/>
        </w:rPr>
      </w:pPr>
      <w:r w:rsidRPr="009448E0">
        <w:rPr>
          <w:noProof/>
          <w:lang w:eastAsia="de-DE"/>
        </w:rPr>
        <w:drawing>
          <wp:anchor distT="0" distB="0" distL="114300" distR="114300" simplePos="0" relativeHeight="251660288" behindDoc="0" locked="0" layoutInCell="1" allowOverlap="1">
            <wp:simplePos x="0" y="0"/>
            <wp:positionH relativeFrom="column">
              <wp:posOffset>2824480</wp:posOffset>
            </wp:positionH>
            <wp:positionV relativeFrom="paragraph">
              <wp:posOffset>99695</wp:posOffset>
            </wp:positionV>
            <wp:extent cx="2750185" cy="569595"/>
            <wp:effectExtent l="0" t="0" r="0" b="1905"/>
            <wp:wrapNone/>
            <wp:docPr id="3" name="Grafik 3" descr="C:\Users\s0500893\AppData\Local\Temp\18\notesD7328C\Logo Spk Schul-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0500893\AppData\Local\Temp\18\notesD7328C\Logo Spk Schul-Serv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185" cy="569595"/>
                    </a:xfrm>
                    <a:prstGeom prst="rect">
                      <a:avLst/>
                    </a:prstGeom>
                    <a:noFill/>
                    <a:ln>
                      <a:noFill/>
                    </a:ln>
                  </pic:spPr>
                </pic:pic>
              </a:graphicData>
            </a:graphic>
          </wp:anchor>
        </w:drawing>
      </w:r>
      <w:r w:rsidRPr="009448E0">
        <w:rPr>
          <w:noProof/>
          <w:sz w:val="24"/>
          <w:szCs w:val="24"/>
          <w:lang w:eastAsia="de-DE"/>
        </w:rPr>
        <mc:AlternateContent>
          <mc:Choice Requires="wps">
            <w:drawing>
              <wp:anchor distT="45720" distB="45720" distL="114300" distR="114300" simplePos="0" relativeHeight="251659264" behindDoc="1" locked="0" layoutInCell="1" allowOverlap="1">
                <wp:simplePos x="0" y="0"/>
                <wp:positionH relativeFrom="margin">
                  <wp:posOffset>3065145</wp:posOffset>
                </wp:positionH>
                <wp:positionV relativeFrom="paragraph">
                  <wp:posOffset>-71755</wp:posOffset>
                </wp:positionV>
                <wp:extent cx="294195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404620"/>
                        </a:xfrm>
                        <a:prstGeom prst="rect">
                          <a:avLst/>
                        </a:prstGeom>
                        <a:solidFill>
                          <a:srgbClr val="FFFFFF"/>
                        </a:solidFill>
                        <a:ln w="9525">
                          <a:noFill/>
                          <a:miter lim="800000"/>
                          <a:headEnd/>
                          <a:tailEnd/>
                        </a:ln>
                      </wps:spPr>
                      <wps:txbx>
                        <w:txbxContent>
                          <w:p w:rsidR="009448E0" w:rsidRDefault="009448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1.35pt;margin-top:-5.65pt;width:231.6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RyIg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" stroked="f">
                <v:textbox style="mso-fit-shape-to-text:t">
                  <w:txbxContent>
                    <w:p w:rsidR="009448E0" w:rsidRDefault="009448E0"/>
                  </w:txbxContent>
                </v:textbox>
                <w10:wrap anchorx="margin"/>
              </v:shape>
            </w:pict>
          </mc:Fallback>
        </mc:AlternateContent>
      </w:r>
      <w:r w:rsidR="00775E6E">
        <w:rPr>
          <w:noProof/>
          <w:sz w:val="24"/>
          <w:szCs w:val="24"/>
          <w:lang w:eastAsia="de-DE"/>
        </w:rPr>
        <w:drawing>
          <wp:inline distT="0" distB="0" distL="0" distR="0">
            <wp:extent cx="2880000" cy="6840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pk BBG_rote Schri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684000"/>
                    </a:xfrm>
                    <a:prstGeom prst="rect">
                      <a:avLst/>
                    </a:prstGeom>
                  </pic:spPr>
                </pic:pic>
              </a:graphicData>
            </a:graphic>
          </wp:inline>
        </w:drawing>
      </w:r>
    </w:p>
    <w:p w:rsidR="000A1B77" w:rsidRDefault="000A1B77" w:rsidP="000A1B77">
      <w:pPr>
        <w:rPr>
          <w:sz w:val="24"/>
          <w:szCs w:val="24"/>
        </w:rPr>
      </w:pPr>
    </w:p>
    <w:p w:rsidR="000A1B77" w:rsidRDefault="000A1B77" w:rsidP="000A1B77">
      <w:pPr>
        <w:rPr>
          <w:sz w:val="24"/>
          <w:szCs w:val="24"/>
        </w:rPr>
      </w:pPr>
    </w:p>
    <w:p w:rsidR="000A1B77" w:rsidRDefault="000A1B77" w:rsidP="000A1B77">
      <w:pPr>
        <w:rPr>
          <w:sz w:val="24"/>
          <w:szCs w:val="24"/>
        </w:rPr>
      </w:pPr>
    </w:p>
    <w:p w:rsidR="000A1B77" w:rsidRPr="00775E6E" w:rsidRDefault="000A1B77" w:rsidP="00775E6E">
      <w:pPr>
        <w:jc w:val="center"/>
        <w:rPr>
          <w:b/>
          <w:sz w:val="44"/>
          <w:szCs w:val="44"/>
        </w:rPr>
      </w:pPr>
      <w:r w:rsidRPr="00775E6E">
        <w:rPr>
          <w:b/>
          <w:sz w:val="44"/>
          <w:szCs w:val="44"/>
        </w:rPr>
        <w:t>A</w:t>
      </w:r>
      <w:r w:rsidR="00775E6E" w:rsidRPr="00775E6E">
        <w:rPr>
          <w:b/>
          <w:sz w:val="44"/>
          <w:szCs w:val="44"/>
        </w:rPr>
        <w:t>n</w:t>
      </w:r>
      <w:r w:rsidR="00C97D28">
        <w:rPr>
          <w:b/>
          <w:sz w:val="44"/>
          <w:szCs w:val="44"/>
        </w:rPr>
        <w:t>liegen</w:t>
      </w:r>
      <w:r w:rsidR="00775E6E" w:rsidRPr="00775E6E">
        <w:rPr>
          <w:b/>
          <w:sz w:val="44"/>
          <w:szCs w:val="44"/>
        </w:rPr>
        <w:t xml:space="preserve"> wegen Sponsoring oder Spende</w:t>
      </w:r>
    </w:p>
    <w:p w:rsidR="000A1B77" w:rsidRDefault="000A1B77" w:rsidP="000A1B77"/>
    <w:p w:rsidR="000A1B77" w:rsidRDefault="000A1B77" w:rsidP="000A1B77"/>
    <w:tbl>
      <w:tblPr>
        <w:tblStyle w:val="Tabellenraster"/>
        <w:tblW w:w="0" w:type="auto"/>
        <w:tblLook w:val="04A0" w:firstRow="1" w:lastRow="0" w:firstColumn="1" w:lastColumn="0" w:noHBand="0" w:noVBand="1"/>
      </w:tblPr>
      <w:tblGrid>
        <w:gridCol w:w="4531"/>
        <w:gridCol w:w="4531"/>
      </w:tblGrid>
      <w:tr w:rsidR="000A1B77" w:rsidRPr="009E4EB3" w:rsidTr="00D53E7A">
        <w:trPr>
          <w:trHeight w:val="407"/>
        </w:trPr>
        <w:tc>
          <w:tcPr>
            <w:tcW w:w="9062" w:type="dxa"/>
            <w:gridSpan w:val="2"/>
            <w:vAlign w:val="center"/>
          </w:tcPr>
          <w:p w:rsidR="000A1B77" w:rsidRPr="009E4EB3" w:rsidRDefault="006D178A" w:rsidP="00D53E7A">
            <w:pPr>
              <w:pStyle w:val="Listenabsatz"/>
              <w:numPr>
                <w:ilvl w:val="0"/>
                <w:numId w:val="1"/>
              </w:numPr>
              <w:ind w:left="284" w:hanging="284"/>
              <w:rPr>
                <w:b/>
                <w:sz w:val="20"/>
                <w:szCs w:val="20"/>
              </w:rPr>
            </w:pPr>
            <w:r>
              <w:rPr>
                <w:b/>
                <w:sz w:val="20"/>
                <w:szCs w:val="20"/>
              </w:rPr>
              <w:t>Persönliche Angaben</w:t>
            </w:r>
          </w:p>
        </w:tc>
      </w:tr>
      <w:tr w:rsidR="000A1B77" w:rsidRPr="009E4EB3" w:rsidTr="009E4EB3">
        <w:trPr>
          <w:trHeight w:val="567"/>
        </w:trPr>
        <w:tc>
          <w:tcPr>
            <w:tcW w:w="9062" w:type="dxa"/>
            <w:gridSpan w:val="2"/>
          </w:tcPr>
          <w:p w:rsidR="000A1B77" w:rsidRPr="009E4EB3" w:rsidRDefault="00135203" w:rsidP="001D0A76">
            <w:pPr>
              <w:rPr>
                <w:sz w:val="20"/>
                <w:szCs w:val="20"/>
              </w:rPr>
            </w:pPr>
            <w:r>
              <w:rPr>
                <w:sz w:val="20"/>
                <w:szCs w:val="20"/>
              </w:rPr>
              <w:t>Schule / Klasse</w:t>
            </w:r>
          </w:p>
          <w:p w:rsidR="000A1B77" w:rsidRPr="009E4EB3" w:rsidRDefault="000A1B77" w:rsidP="001D0A76">
            <w:pPr>
              <w:rPr>
                <w:sz w:val="20"/>
                <w:szCs w:val="20"/>
              </w:rPr>
            </w:pPr>
          </w:p>
        </w:tc>
      </w:tr>
      <w:tr w:rsidR="00775E6E" w:rsidRPr="009E4EB3" w:rsidTr="009E4EB3">
        <w:trPr>
          <w:trHeight w:val="567"/>
        </w:trPr>
        <w:tc>
          <w:tcPr>
            <w:tcW w:w="9062" w:type="dxa"/>
            <w:gridSpan w:val="2"/>
          </w:tcPr>
          <w:p w:rsidR="00775E6E" w:rsidRPr="009E4EB3" w:rsidRDefault="00775E6E" w:rsidP="00135203">
            <w:pPr>
              <w:rPr>
                <w:sz w:val="20"/>
                <w:szCs w:val="20"/>
              </w:rPr>
            </w:pPr>
            <w:r w:rsidRPr="009E4EB3">
              <w:rPr>
                <w:sz w:val="20"/>
                <w:szCs w:val="20"/>
              </w:rPr>
              <w:t>Name des Antragstellers (</w:t>
            </w:r>
            <w:r w:rsidR="00135203">
              <w:rPr>
                <w:sz w:val="20"/>
                <w:szCs w:val="20"/>
              </w:rPr>
              <w:t xml:space="preserve">und </w:t>
            </w:r>
            <w:r w:rsidRPr="009E4EB3">
              <w:rPr>
                <w:sz w:val="20"/>
                <w:szCs w:val="20"/>
              </w:rPr>
              <w:t>Funktion)</w:t>
            </w:r>
          </w:p>
        </w:tc>
      </w:tr>
      <w:tr w:rsidR="000A1B77" w:rsidRPr="009E4EB3" w:rsidTr="00F55EC7">
        <w:trPr>
          <w:trHeight w:val="567"/>
        </w:trPr>
        <w:tc>
          <w:tcPr>
            <w:tcW w:w="4531" w:type="dxa"/>
            <w:tcBorders>
              <w:bottom w:val="single" w:sz="4" w:space="0" w:color="auto"/>
            </w:tcBorders>
          </w:tcPr>
          <w:p w:rsidR="000A1B77" w:rsidRPr="009E4EB3" w:rsidRDefault="000A1B77" w:rsidP="001D0A76">
            <w:pPr>
              <w:rPr>
                <w:sz w:val="20"/>
                <w:szCs w:val="20"/>
              </w:rPr>
            </w:pPr>
            <w:r w:rsidRPr="009E4EB3">
              <w:rPr>
                <w:sz w:val="20"/>
                <w:szCs w:val="20"/>
              </w:rPr>
              <w:t>Telefon</w:t>
            </w:r>
          </w:p>
          <w:p w:rsidR="000A1B77" w:rsidRPr="009E4EB3" w:rsidRDefault="000A1B77" w:rsidP="001D0A76">
            <w:pPr>
              <w:rPr>
                <w:sz w:val="20"/>
                <w:szCs w:val="20"/>
              </w:rPr>
            </w:pPr>
          </w:p>
        </w:tc>
        <w:tc>
          <w:tcPr>
            <w:tcW w:w="4531" w:type="dxa"/>
            <w:tcBorders>
              <w:bottom w:val="single" w:sz="4" w:space="0" w:color="auto"/>
            </w:tcBorders>
          </w:tcPr>
          <w:p w:rsidR="000A1B77" w:rsidRDefault="00135203" w:rsidP="001D0A76">
            <w:pPr>
              <w:rPr>
                <w:sz w:val="20"/>
                <w:szCs w:val="20"/>
              </w:rPr>
            </w:pPr>
            <w:r>
              <w:rPr>
                <w:sz w:val="20"/>
                <w:szCs w:val="20"/>
              </w:rPr>
              <w:t>Kontaktwunsch</w:t>
            </w:r>
            <w:r>
              <w:rPr>
                <w:sz w:val="20"/>
                <w:szCs w:val="20"/>
              </w:rPr>
              <w:br/>
            </w:r>
            <w:r>
              <w:rPr>
                <w:sz w:val="20"/>
                <w:szCs w:val="20"/>
              </w:rPr>
              <w:br/>
            </w:r>
            <w:r w:rsidRPr="009E4EB3">
              <w:rPr>
                <w:sz w:val="20"/>
                <w:szCs w:val="20"/>
              </w:rPr>
              <w:sym w:font="Wingdings" w:char="F0A8"/>
            </w:r>
            <w:r>
              <w:rPr>
                <w:sz w:val="20"/>
                <w:szCs w:val="20"/>
              </w:rPr>
              <w:t xml:space="preserve">  Nachricht per E-Mail </w:t>
            </w:r>
            <w:r>
              <w:rPr>
                <w:sz w:val="20"/>
                <w:szCs w:val="20"/>
              </w:rPr>
              <w:br/>
            </w:r>
            <w:r w:rsidRPr="009E4EB3">
              <w:rPr>
                <w:sz w:val="20"/>
                <w:szCs w:val="20"/>
              </w:rPr>
              <w:sym w:font="Wingdings" w:char="F0A8"/>
            </w:r>
            <w:r>
              <w:rPr>
                <w:sz w:val="20"/>
                <w:szCs w:val="20"/>
              </w:rPr>
              <w:t xml:space="preserve">  Rückruf</w:t>
            </w:r>
          </w:p>
          <w:p w:rsidR="000A1B77" w:rsidRPr="009E4EB3" w:rsidRDefault="00135203" w:rsidP="00135203">
            <w:pPr>
              <w:rPr>
                <w:sz w:val="20"/>
                <w:szCs w:val="20"/>
              </w:rPr>
            </w:pPr>
            <w:r w:rsidRPr="009E4EB3">
              <w:rPr>
                <w:sz w:val="20"/>
                <w:szCs w:val="20"/>
              </w:rPr>
              <w:sym w:font="Wingdings" w:char="F0A8"/>
            </w:r>
            <w:r>
              <w:rPr>
                <w:sz w:val="20"/>
                <w:szCs w:val="20"/>
              </w:rPr>
              <w:t xml:space="preserve"> Termin vereinbaren</w:t>
            </w:r>
          </w:p>
        </w:tc>
      </w:tr>
      <w:tr w:rsidR="000A1B77" w:rsidRPr="009E4EB3" w:rsidTr="00F55EC7">
        <w:trPr>
          <w:trHeight w:val="503"/>
        </w:trPr>
        <w:tc>
          <w:tcPr>
            <w:tcW w:w="9062" w:type="dxa"/>
            <w:gridSpan w:val="2"/>
            <w:tcBorders>
              <w:bottom w:val="single" w:sz="4" w:space="0" w:color="auto"/>
            </w:tcBorders>
          </w:tcPr>
          <w:p w:rsidR="000A1B77" w:rsidRPr="009E4EB3" w:rsidRDefault="000A1B77" w:rsidP="001D0A76">
            <w:pPr>
              <w:rPr>
                <w:sz w:val="20"/>
                <w:szCs w:val="20"/>
              </w:rPr>
            </w:pPr>
            <w:r w:rsidRPr="009E4EB3">
              <w:rPr>
                <w:sz w:val="20"/>
                <w:szCs w:val="20"/>
              </w:rPr>
              <w:t>E-Mail</w:t>
            </w:r>
          </w:p>
          <w:p w:rsidR="000A1B77" w:rsidRPr="009E4EB3" w:rsidRDefault="000A1B77" w:rsidP="001D0A76">
            <w:pPr>
              <w:rPr>
                <w:sz w:val="20"/>
                <w:szCs w:val="20"/>
              </w:rPr>
            </w:pPr>
          </w:p>
        </w:tc>
      </w:tr>
      <w:tr w:rsidR="00120E76" w:rsidRPr="009E4EB3" w:rsidTr="00F55EC7">
        <w:trPr>
          <w:trHeight w:val="567"/>
        </w:trPr>
        <w:tc>
          <w:tcPr>
            <w:tcW w:w="4531" w:type="dxa"/>
            <w:tcBorders>
              <w:bottom w:val="single" w:sz="4" w:space="0" w:color="auto"/>
            </w:tcBorders>
          </w:tcPr>
          <w:p w:rsidR="00120E76" w:rsidRDefault="00135203" w:rsidP="001D0A76">
            <w:pPr>
              <w:rPr>
                <w:sz w:val="20"/>
                <w:szCs w:val="20"/>
              </w:rPr>
            </w:pPr>
            <w:r>
              <w:rPr>
                <w:sz w:val="20"/>
                <w:szCs w:val="20"/>
              </w:rPr>
              <w:t>Kontoinhaber</w:t>
            </w:r>
          </w:p>
        </w:tc>
        <w:tc>
          <w:tcPr>
            <w:tcW w:w="4531" w:type="dxa"/>
            <w:tcBorders>
              <w:bottom w:val="single" w:sz="4" w:space="0" w:color="auto"/>
            </w:tcBorders>
          </w:tcPr>
          <w:p w:rsidR="00F55EC7" w:rsidRDefault="00135203" w:rsidP="00120E76">
            <w:pPr>
              <w:rPr>
                <w:sz w:val="20"/>
                <w:szCs w:val="20"/>
              </w:rPr>
            </w:pPr>
            <w:r>
              <w:rPr>
                <w:sz w:val="20"/>
                <w:szCs w:val="20"/>
              </w:rPr>
              <w:t>IBAN</w:t>
            </w:r>
          </w:p>
          <w:p w:rsidR="00E218B9" w:rsidRDefault="00E218B9" w:rsidP="0098500A">
            <w:pPr>
              <w:rPr>
                <w:sz w:val="20"/>
                <w:szCs w:val="20"/>
              </w:rPr>
            </w:pPr>
          </w:p>
          <w:p w:rsidR="00120E76" w:rsidRDefault="00120E76" w:rsidP="0098500A">
            <w:pPr>
              <w:rPr>
                <w:sz w:val="20"/>
                <w:szCs w:val="20"/>
              </w:rPr>
            </w:pPr>
            <w:r>
              <w:rPr>
                <w:sz w:val="20"/>
                <w:szCs w:val="20"/>
              </w:rPr>
              <w:t>DE_ _ _ _ _ _ _ _ _ _ _ _ _ _ _ _ _ _ _ _</w:t>
            </w:r>
          </w:p>
          <w:p w:rsidR="0098500A" w:rsidRPr="009E4EB3" w:rsidRDefault="0098500A" w:rsidP="0098500A">
            <w:pPr>
              <w:rPr>
                <w:sz w:val="20"/>
                <w:szCs w:val="20"/>
              </w:rPr>
            </w:pPr>
          </w:p>
        </w:tc>
      </w:tr>
      <w:tr w:rsidR="00120E76" w:rsidRPr="009E4EB3" w:rsidTr="00F55EC7">
        <w:trPr>
          <w:trHeight w:val="454"/>
        </w:trPr>
        <w:tc>
          <w:tcPr>
            <w:tcW w:w="4531" w:type="dxa"/>
            <w:tcBorders>
              <w:bottom w:val="single" w:sz="4" w:space="0" w:color="auto"/>
            </w:tcBorders>
          </w:tcPr>
          <w:p w:rsidR="00120E76" w:rsidRDefault="00120E76" w:rsidP="00120E76">
            <w:pPr>
              <w:rPr>
                <w:sz w:val="20"/>
                <w:szCs w:val="20"/>
              </w:rPr>
            </w:pPr>
            <w:r>
              <w:rPr>
                <w:sz w:val="20"/>
                <w:szCs w:val="20"/>
              </w:rPr>
              <w:t>Unterstützungsvariante</w:t>
            </w:r>
          </w:p>
          <w:p w:rsidR="00120E76" w:rsidRPr="009E4EB3" w:rsidRDefault="00120E76" w:rsidP="00120E76">
            <w:pPr>
              <w:rPr>
                <w:sz w:val="20"/>
                <w:szCs w:val="20"/>
              </w:rPr>
            </w:pP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Sponsoring</w:t>
            </w: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Spende</w:t>
            </w:r>
          </w:p>
          <w:p w:rsidR="00120E76" w:rsidRPr="009E4EB3" w:rsidRDefault="00120E76" w:rsidP="00120E76">
            <w:pPr>
              <w:rPr>
                <w:sz w:val="20"/>
                <w:szCs w:val="20"/>
              </w:rPr>
            </w:pPr>
          </w:p>
        </w:tc>
        <w:tc>
          <w:tcPr>
            <w:tcW w:w="4531" w:type="dxa"/>
            <w:tcBorders>
              <w:bottom w:val="single" w:sz="4" w:space="0" w:color="auto"/>
            </w:tcBorders>
          </w:tcPr>
          <w:p w:rsidR="00120E76" w:rsidRPr="009E4EB3" w:rsidRDefault="00F55EC7" w:rsidP="00120E76">
            <w:pPr>
              <w:rPr>
                <w:sz w:val="20"/>
                <w:szCs w:val="20"/>
              </w:rPr>
            </w:pPr>
            <w:r>
              <w:rPr>
                <w:sz w:val="20"/>
                <w:szCs w:val="20"/>
              </w:rPr>
              <w:t xml:space="preserve">erwünschter </w:t>
            </w:r>
            <w:r w:rsidR="00120E76">
              <w:rPr>
                <w:sz w:val="20"/>
                <w:szCs w:val="20"/>
              </w:rPr>
              <w:t>Unterstützungsumfang</w:t>
            </w:r>
          </w:p>
          <w:p w:rsidR="00120E76" w:rsidRDefault="00120E76" w:rsidP="00120E76">
            <w:pPr>
              <w:rPr>
                <w:sz w:val="20"/>
                <w:szCs w:val="20"/>
              </w:rPr>
            </w:pPr>
          </w:p>
          <w:p w:rsidR="00F55EC7" w:rsidRDefault="00F55EC7" w:rsidP="00120E76">
            <w:pPr>
              <w:rPr>
                <w:sz w:val="20"/>
                <w:szCs w:val="20"/>
              </w:rPr>
            </w:pPr>
          </w:p>
          <w:p w:rsidR="00120E76" w:rsidRPr="009E4EB3" w:rsidRDefault="00120E76" w:rsidP="00135203">
            <w:pPr>
              <w:rPr>
                <w:sz w:val="20"/>
                <w:szCs w:val="20"/>
              </w:rPr>
            </w:pPr>
            <w:r>
              <w:rPr>
                <w:sz w:val="20"/>
                <w:szCs w:val="20"/>
              </w:rPr>
              <w:t>Betrag</w:t>
            </w:r>
            <w:r w:rsidR="00F55EC7">
              <w:rPr>
                <w:sz w:val="20"/>
                <w:szCs w:val="20"/>
              </w:rPr>
              <w:t xml:space="preserve"> </w:t>
            </w:r>
            <w:r w:rsidR="00135203">
              <w:rPr>
                <w:sz w:val="20"/>
                <w:szCs w:val="20"/>
              </w:rPr>
              <w:t>:</w:t>
            </w:r>
            <w:r w:rsidR="00F55EC7">
              <w:rPr>
                <w:sz w:val="20"/>
                <w:szCs w:val="20"/>
              </w:rPr>
              <w:t xml:space="preserve"> </w:t>
            </w:r>
            <w:r w:rsidR="00710EDB">
              <w:rPr>
                <w:sz w:val="20"/>
                <w:szCs w:val="20"/>
              </w:rPr>
              <w:t xml:space="preserve">_______________ </w:t>
            </w:r>
            <w:r>
              <w:rPr>
                <w:sz w:val="20"/>
                <w:szCs w:val="20"/>
              </w:rPr>
              <w:t>Euro</w:t>
            </w:r>
          </w:p>
        </w:tc>
      </w:tr>
      <w:tr w:rsidR="00120E76" w:rsidRPr="009E4EB3" w:rsidTr="00201D95">
        <w:trPr>
          <w:trHeight w:val="173"/>
        </w:trPr>
        <w:tc>
          <w:tcPr>
            <w:tcW w:w="9062" w:type="dxa"/>
            <w:gridSpan w:val="2"/>
            <w:tcBorders>
              <w:top w:val="single" w:sz="4" w:space="0" w:color="auto"/>
              <w:left w:val="nil"/>
              <w:bottom w:val="single" w:sz="4" w:space="0" w:color="auto"/>
              <w:right w:val="nil"/>
            </w:tcBorders>
          </w:tcPr>
          <w:p w:rsidR="00120E76" w:rsidRPr="009E4EB3" w:rsidRDefault="00120E76" w:rsidP="00120E76">
            <w:pPr>
              <w:rPr>
                <w:sz w:val="20"/>
                <w:szCs w:val="20"/>
              </w:rPr>
            </w:pPr>
          </w:p>
        </w:tc>
      </w:tr>
      <w:tr w:rsidR="00120E76" w:rsidRPr="009E4EB3" w:rsidTr="00201D95">
        <w:trPr>
          <w:trHeight w:val="513"/>
        </w:trPr>
        <w:tc>
          <w:tcPr>
            <w:tcW w:w="9062" w:type="dxa"/>
            <w:gridSpan w:val="2"/>
            <w:tcBorders>
              <w:top w:val="single" w:sz="4" w:space="0" w:color="auto"/>
            </w:tcBorders>
            <w:vAlign w:val="center"/>
          </w:tcPr>
          <w:p w:rsidR="00120E76" w:rsidRPr="009E4EB3" w:rsidRDefault="00135203" w:rsidP="00120E76">
            <w:pPr>
              <w:pStyle w:val="Listenabsatz"/>
              <w:numPr>
                <w:ilvl w:val="0"/>
                <w:numId w:val="1"/>
              </w:numPr>
              <w:ind w:left="284" w:hanging="284"/>
              <w:rPr>
                <w:b/>
                <w:sz w:val="20"/>
                <w:szCs w:val="20"/>
              </w:rPr>
            </w:pPr>
            <w:r>
              <w:rPr>
                <w:b/>
                <w:sz w:val="20"/>
                <w:szCs w:val="20"/>
              </w:rPr>
              <w:t>Ihr Anliegen</w:t>
            </w:r>
          </w:p>
        </w:tc>
      </w:tr>
      <w:tr w:rsidR="00120E76" w:rsidRPr="009E4EB3" w:rsidTr="00F55EC7">
        <w:trPr>
          <w:trHeight w:val="567"/>
        </w:trPr>
        <w:tc>
          <w:tcPr>
            <w:tcW w:w="4531" w:type="dxa"/>
          </w:tcPr>
          <w:p w:rsidR="00120E76" w:rsidRPr="009E4EB3" w:rsidRDefault="00C97D28" w:rsidP="00120E76">
            <w:pPr>
              <w:rPr>
                <w:sz w:val="20"/>
                <w:szCs w:val="20"/>
              </w:rPr>
            </w:pPr>
            <w:r>
              <w:rPr>
                <w:sz w:val="20"/>
                <w:szCs w:val="20"/>
              </w:rPr>
              <w:t>Datum:</w:t>
            </w:r>
          </w:p>
        </w:tc>
        <w:tc>
          <w:tcPr>
            <w:tcW w:w="4531" w:type="dxa"/>
          </w:tcPr>
          <w:p w:rsidR="00120E76" w:rsidRPr="009E4EB3" w:rsidRDefault="00120E76" w:rsidP="00120E76">
            <w:pPr>
              <w:rPr>
                <w:sz w:val="20"/>
                <w:szCs w:val="20"/>
              </w:rPr>
            </w:pPr>
          </w:p>
        </w:tc>
      </w:tr>
      <w:tr w:rsidR="00120E76" w:rsidRPr="009E4EB3" w:rsidTr="00F55EC7">
        <w:trPr>
          <w:trHeight w:val="567"/>
        </w:trPr>
        <w:tc>
          <w:tcPr>
            <w:tcW w:w="4531" w:type="dxa"/>
          </w:tcPr>
          <w:p w:rsidR="00120E76" w:rsidRPr="009E4EB3" w:rsidRDefault="00C97D28" w:rsidP="00120E76">
            <w:pPr>
              <w:rPr>
                <w:sz w:val="20"/>
                <w:szCs w:val="20"/>
              </w:rPr>
            </w:pPr>
            <w:r>
              <w:rPr>
                <w:sz w:val="20"/>
                <w:szCs w:val="20"/>
              </w:rPr>
              <w:t xml:space="preserve">Titel der Maßnahme: </w:t>
            </w:r>
          </w:p>
        </w:tc>
        <w:tc>
          <w:tcPr>
            <w:tcW w:w="4531" w:type="dxa"/>
          </w:tcPr>
          <w:p w:rsidR="00120E76" w:rsidRPr="009E4EB3" w:rsidRDefault="00120E76" w:rsidP="00120E76">
            <w:pPr>
              <w:rPr>
                <w:sz w:val="20"/>
                <w:szCs w:val="20"/>
              </w:rPr>
            </w:pPr>
          </w:p>
        </w:tc>
      </w:tr>
      <w:tr w:rsidR="00120E76" w:rsidRPr="009E4EB3" w:rsidTr="00201D95">
        <w:trPr>
          <w:trHeight w:val="454"/>
        </w:trPr>
        <w:tc>
          <w:tcPr>
            <w:tcW w:w="9062" w:type="dxa"/>
            <w:gridSpan w:val="2"/>
            <w:tcBorders>
              <w:bottom w:val="single" w:sz="4" w:space="0" w:color="auto"/>
            </w:tcBorders>
          </w:tcPr>
          <w:p w:rsidR="00120E76" w:rsidRDefault="00120E76" w:rsidP="00120E76">
            <w:pPr>
              <w:rPr>
                <w:sz w:val="20"/>
                <w:szCs w:val="20"/>
              </w:rPr>
            </w:pPr>
            <w:r w:rsidRPr="009E4EB3">
              <w:rPr>
                <w:sz w:val="20"/>
                <w:szCs w:val="20"/>
              </w:rPr>
              <w:t>Beschreibung:</w:t>
            </w:r>
            <w:r w:rsidR="00FD03EB">
              <w:rPr>
                <w:sz w:val="20"/>
                <w:szCs w:val="20"/>
              </w:rPr>
              <w:t xml:space="preserve"> </w:t>
            </w:r>
          </w:p>
          <w:p w:rsidR="009448E0" w:rsidRDefault="009448E0" w:rsidP="00120E76">
            <w:pPr>
              <w:rPr>
                <w:sz w:val="20"/>
                <w:szCs w:val="20"/>
              </w:rPr>
            </w:pPr>
          </w:p>
          <w:p w:rsidR="009448E0" w:rsidRDefault="009448E0" w:rsidP="00120E76">
            <w:pPr>
              <w:rPr>
                <w:sz w:val="20"/>
                <w:szCs w:val="20"/>
              </w:rPr>
            </w:pPr>
          </w:p>
          <w:p w:rsidR="009448E0" w:rsidRDefault="009448E0" w:rsidP="00120E76">
            <w:pPr>
              <w:rPr>
                <w:sz w:val="20"/>
                <w:szCs w:val="20"/>
              </w:rPr>
            </w:pPr>
          </w:p>
          <w:p w:rsidR="009448E0" w:rsidRPr="009E4EB3" w:rsidRDefault="009448E0" w:rsidP="00120E76">
            <w:pPr>
              <w:rPr>
                <w:sz w:val="20"/>
                <w:szCs w:val="20"/>
              </w:rPr>
            </w:pPr>
          </w:p>
          <w:p w:rsidR="00120E76" w:rsidRPr="009E4EB3" w:rsidRDefault="00120E76" w:rsidP="00120E76">
            <w:pPr>
              <w:rPr>
                <w:sz w:val="20"/>
                <w:szCs w:val="20"/>
              </w:rPr>
            </w:pPr>
          </w:p>
          <w:p w:rsidR="00120E76" w:rsidRDefault="00120E76" w:rsidP="00120E76">
            <w:pPr>
              <w:rPr>
                <w:sz w:val="20"/>
                <w:szCs w:val="20"/>
              </w:rPr>
            </w:pPr>
          </w:p>
          <w:p w:rsidR="00120E76" w:rsidRDefault="00120E76" w:rsidP="00120E76">
            <w:pPr>
              <w:rPr>
                <w:sz w:val="20"/>
                <w:szCs w:val="20"/>
              </w:rPr>
            </w:pPr>
          </w:p>
          <w:p w:rsidR="00120E76" w:rsidRDefault="00120E76" w:rsidP="00120E76">
            <w:pPr>
              <w:rPr>
                <w:sz w:val="20"/>
                <w:szCs w:val="20"/>
              </w:rPr>
            </w:pPr>
          </w:p>
          <w:p w:rsidR="00120E76"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tc>
      </w:tr>
      <w:tr w:rsidR="00120E76" w:rsidRPr="009E4EB3" w:rsidTr="00201D95">
        <w:trPr>
          <w:trHeight w:val="423"/>
        </w:trPr>
        <w:tc>
          <w:tcPr>
            <w:tcW w:w="9062" w:type="dxa"/>
            <w:gridSpan w:val="2"/>
            <w:tcBorders>
              <w:top w:val="single" w:sz="4" w:space="0" w:color="auto"/>
              <w:bottom w:val="single" w:sz="4" w:space="0" w:color="auto"/>
            </w:tcBorders>
            <w:vAlign w:val="center"/>
          </w:tcPr>
          <w:p w:rsidR="00120E76" w:rsidRPr="009E4EB3" w:rsidRDefault="00C97D28" w:rsidP="00120E76">
            <w:pPr>
              <w:pStyle w:val="Listenabsatz"/>
              <w:numPr>
                <w:ilvl w:val="0"/>
                <w:numId w:val="1"/>
              </w:numPr>
              <w:ind w:left="284" w:hanging="284"/>
              <w:rPr>
                <w:b/>
                <w:sz w:val="20"/>
                <w:szCs w:val="20"/>
              </w:rPr>
            </w:pPr>
            <w:r>
              <w:rPr>
                <w:b/>
                <w:sz w:val="20"/>
                <w:szCs w:val="20"/>
              </w:rPr>
              <w:lastRenderedPageBreak/>
              <w:t xml:space="preserve">Mögliche </w:t>
            </w:r>
            <w:r w:rsidR="00120E76" w:rsidRPr="009E4EB3">
              <w:rPr>
                <w:b/>
                <w:sz w:val="20"/>
                <w:szCs w:val="20"/>
              </w:rPr>
              <w:t>Gegenleistung bei Sponsoring</w:t>
            </w:r>
          </w:p>
        </w:tc>
      </w:tr>
      <w:tr w:rsidR="00120E76" w:rsidRPr="009E4EB3" w:rsidTr="00F55EC7">
        <w:trPr>
          <w:trHeight w:val="1579"/>
        </w:trPr>
        <w:tc>
          <w:tcPr>
            <w:tcW w:w="4531" w:type="dxa"/>
            <w:tcBorders>
              <w:top w:val="single" w:sz="4" w:space="0" w:color="auto"/>
              <w:bottom w:val="single" w:sz="4" w:space="0" w:color="auto"/>
            </w:tcBorders>
          </w:tcPr>
          <w:p w:rsidR="00120E76" w:rsidRPr="009E4EB3" w:rsidRDefault="00120E76" w:rsidP="00120E76">
            <w:pPr>
              <w:spacing w:line="360" w:lineRule="auto"/>
              <w:rPr>
                <w:sz w:val="20"/>
                <w:szCs w:val="20"/>
              </w:rPr>
            </w:pPr>
          </w:p>
          <w:p w:rsidR="00120E76" w:rsidRPr="009E4EB3" w:rsidRDefault="00120E76" w:rsidP="00120E76">
            <w:pPr>
              <w:rPr>
                <w:sz w:val="20"/>
                <w:szCs w:val="20"/>
              </w:rPr>
            </w:pPr>
            <w:r w:rsidRPr="009E4EB3">
              <w:rPr>
                <w:sz w:val="20"/>
                <w:szCs w:val="20"/>
              </w:rPr>
              <w:sym w:font="Wingdings" w:char="F0A8"/>
            </w:r>
            <w:r w:rsidR="00C97D28">
              <w:rPr>
                <w:sz w:val="20"/>
                <w:szCs w:val="20"/>
              </w:rPr>
              <w:t xml:space="preserve">  Anzeige in</w:t>
            </w:r>
            <w:r w:rsidR="0018171D">
              <w:rPr>
                <w:sz w:val="20"/>
                <w:szCs w:val="20"/>
              </w:rPr>
              <w:t xml:space="preserve">                          </w:t>
            </w:r>
            <w:r w:rsidR="0018171D" w:rsidRPr="009E4EB3">
              <w:rPr>
                <w:sz w:val="20"/>
                <w:szCs w:val="20"/>
              </w:rPr>
              <w:sym w:font="Wingdings" w:char="F0A8"/>
            </w:r>
            <w:r w:rsidR="0018171D">
              <w:rPr>
                <w:sz w:val="20"/>
                <w:szCs w:val="20"/>
              </w:rPr>
              <w:t xml:space="preserve"> Abizeitung</w:t>
            </w:r>
            <w:r w:rsidR="00C97D28">
              <w:rPr>
                <w:sz w:val="20"/>
                <w:szCs w:val="20"/>
              </w:rPr>
              <w:br/>
              <w:t xml:space="preserve">      </w:t>
            </w:r>
            <w:r w:rsidR="00C97D28" w:rsidRPr="009E4EB3">
              <w:rPr>
                <w:sz w:val="20"/>
                <w:szCs w:val="20"/>
              </w:rPr>
              <w:sym w:font="Wingdings" w:char="F0A8"/>
            </w:r>
            <w:r w:rsidR="00C97D28">
              <w:rPr>
                <w:sz w:val="20"/>
                <w:szCs w:val="20"/>
              </w:rPr>
              <w:t xml:space="preserve"> Festschrift          </w:t>
            </w:r>
            <w:r w:rsidR="0018171D">
              <w:rPr>
                <w:sz w:val="20"/>
                <w:szCs w:val="20"/>
              </w:rPr>
              <w:t xml:space="preserve">          </w:t>
            </w:r>
            <w:r w:rsidR="00C97D28">
              <w:rPr>
                <w:sz w:val="20"/>
                <w:szCs w:val="20"/>
              </w:rPr>
              <w:br/>
              <w:t xml:space="preserve">      </w:t>
            </w:r>
            <w:r w:rsidR="00C97D28" w:rsidRPr="009E4EB3">
              <w:rPr>
                <w:sz w:val="20"/>
                <w:szCs w:val="20"/>
              </w:rPr>
              <w:sym w:font="Wingdings" w:char="F0A8"/>
            </w:r>
            <w:r w:rsidR="00C97D28">
              <w:rPr>
                <w:sz w:val="20"/>
                <w:szCs w:val="20"/>
              </w:rPr>
              <w:t xml:space="preserve"> </w:t>
            </w:r>
            <w:r w:rsidR="009448E0">
              <w:rPr>
                <w:sz w:val="20"/>
                <w:szCs w:val="20"/>
              </w:rPr>
              <w:t>Sonstige</w:t>
            </w:r>
            <w:r w:rsidR="0018171D">
              <w:rPr>
                <w:sz w:val="20"/>
                <w:szCs w:val="20"/>
              </w:rPr>
              <w:t xml:space="preserve">                        </w:t>
            </w:r>
            <w:r w:rsidR="0018171D" w:rsidRPr="009E4EB3">
              <w:rPr>
                <w:sz w:val="20"/>
                <w:szCs w:val="20"/>
              </w:rPr>
              <w:sym w:font="Wingdings" w:char="F0A8"/>
            </w:r>
            <w:r w:rsidR="0018171D">
              <w:rPr>
                <w:sz w:val="20"/>
                <w:szCs w:val="20"/>
              </w:rPr>
              <w:t xml:space="preserve"> </w:t>
            </w:r>
            <w:r w:rsidR="0018171D">
              <w:rPr>
                <w:sz w:val="20"/>
                <w:szCs w:val="20"/>
              </w:rPr>
              <w:t>Sonstige</w:t>
            </w:r>
          </w:p>
          <w:p w:rsidR="00120E76" w:rsidRPr="009E4EB3" w:rsidRDefault="00120E76" w:rsidP="00120E76">
            <w:pPr>
              <w:rPr>
                <w:sz w:val="20"/>
                <w:szCs w:val="20"/>
              </w:rPr>
            </w:pP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Logo auf Plakat</w:t>
            </w:r>
            <w:r w:rsidR="0018171D">
              <w:rPr>
                <w:sz w:val="20"/>
                <w:szCs w:val="20"/>
              </w:rPr>
              <w:t xml:space="preserve">               </w:t>
            </w:r>
            <w:bookmarkStart w:id="0" w:name="_GoBack"/>
            <w:bookmarkEnd w:id="0"/>
            <w:r w:rsidR="0018171D">
              <w:rPr>
                <w:sz w:val="20"/>
                <w:szCs w:val="20"/>
              </w:rPr>
              <w:t xml:space="preserve">  ________________</w:t>
            </w:r>
          </w:p>
          <w:p w:rsidR="00120E76" w:rsidRPr="009E4EB3" w:rsidRDefault="00120E76" w:rsidP="00120E76">
            <w:pPr>
              <w:rPr>
                <w:sz w:val="20"/>
                <w:szCs w:val="20"/>
              </w:rPr>
            </w:pP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Logo auf Eintrittskarte</w:t>
            </w:r>
          </w:p>
          <w:p w:rsidR="00120E76" w:rsidRPr="009E4EB3" w:rsidRDefault="00120E76" w:rsidP="00120E76">
            <w:pPr>
              <w:rPr>
                <w:sz w:val="20"/>
                <w:szCs w:val="20"/>
              </w:rPr>
            </w:pP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w:t>
            </w:r>
            <w:r w:rsidR="00C97D28">
              <w:rPr>
                <w:sz w:val="20"/>
                <w:szCs w:val="20"/>
              </w:rPr>
              <w:t>Logo auf Programmheften</w:t>
            </w:r>
          </w:p>
          <w:p w:rsidR="00120E76" w:rsidRPr="009E4EB3" w:rsidRDefault="00120E76" w:rsidP="00120E76">
            <w:pPr>
              <w:rPr>
                <w:sz w:val="20"/>
                <w:szCs w:val="20"/>
              </w:rPr>
            </w:pPr>
          </w:p>
          <w:p w:rsidR="00120E76" w:rsidRPr="009E4EB3" w:rsidRDefault="00120E76" w:rsidP="00120E76">
            <w:pPr>
              <w:spacing w:line="360" w:lineRule="auto"/>
              <w:rPr>
                <w:sz w:val="20"/>
                <w:szCs w:val="20"/>
              </w:rPr>
            </w:pPr>
          </w:p>
        </w:tc>
        <w:tc>
          <w:tcPr>
            <w:tcW w:w="4531" w:type="dxa"/>
            <w:tcBorders>
              <w:top w:val="single" w:sz="4" w:space="0" w:color="auto"/>
              <w:bottom w:val="single" w:sz="4" w:space="0" w:color="auto"/>
            </w:tcBorders>
          </w:tcPr>
          <w:p w:rsidR="00120E76" w:rsidRPr="009E4EB3" w:rsidRDefault="00120E76" w:rsidP="00120E76">
            <w:pPr>
              <w:spacing w:line="360" w:lineRule="auto"/>
              <w:rPr>
                <w:sz w:val="20"/>
                <w:szCs w:val="20"/>
              </w:rPr>
            </w:pP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Logo auf Homepage / Social Media</w:t>
            </w:r>
          </w:p>
          <w:p w:rsidR="00120E76" w:rsidRPr="009E4EB3" w:rsidRDefault="00120E76" w:rsidP="00120E76">
            <w:pPr>
              <w:rPr>
                <w:sz w:val="20"/>
                <w:szCs w:val="20"/>
              </w:rPr>
            </w:pP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Tombolapreise</w:t>
            </w:r>
          </w:p>
          <w:p w:rsidR="00120E76" w:rsidRPr="009E4EB3" w:rsidRDefault="00120E76" w:rsidP="00120E76">
            <w:pPr>
              <w:rPr>
                <w:sz w:val="20"/>
                <w:szCs w:val="20"/>
              </w:rPr>
            </w:pP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mündliche Durchsagen</w:t>
            </w:r>
          </w:p>
          <w:p w:rsidR="00120E76" w:rsidRPr="009E4EB3" w:rsidRDefault="00120E76" w:rsidP="00120E76">
            <w:pPr>
              <w:rPr>
                <w:sz w:val="20"/>
                <w:szCs w:val="20"/>
              </w:rPr>
            </w:pPr>
          </w:p>
          <w:p w:rsidR="00120E76" w:rsidRPr="009E4EB3" w:rsidRDefault="00120E76" w:rsidP="00120E76">
            <w:pPr>
              <w:rPr>
                <w:sz w:val="20"/>
                <w:szCs w:val="20"/>
              </w:rPr>
            </w:pPr>
            <w:r w:rsidRPr="009E4EB3">
              <w:rPr>
                <w:sz w:val="20"/>
                <w:szCs w:val="20"/>
              </w:rPr>
              <w:sym w:font="Wingdings" w:char="F0A8"/>
            </w:r>
            <w:r w:rsidRPr="009E4EB3">
              <w:rPr>
                <w:sz w:val="20"/>
                <w:szCs w:val="20"/>
              </w:rPr>
              <w:t xml:space="preserve">  Bannerwerbung</w:t>
            </w:r>
          </w:p>
          <w:p w:rsidR="00120E76" w:rsidRPr="009E4EB3" w:rsidRDefault="00120E76" w:rsidP="00120E76">
            <w:pPr>
              <w:spacing w:line="360" w:lineRule="auto"/>
              <w:rPr>
                <w:sz w:val="20"/>
                <w:szCs w:val="20"/>
              </w:rPr>
            </w:pPr>
          </w:p>
        </w:tc>
      </w:tr>
      <w:tr w:rsidR="00120E76" w:rsidRPr="009E4EB3" w:rsidTr="00201D95">
        <w:trPr>
          <w:trHeight w:val="552"/>
        </w:trPr>
        <w:tc>
          <w:tcPr>
            <w:tcW w:w="9062" w:type="dxa"/>
            <w:gridSpan w:val="2"/>
            <w:tcBorders>
              <w:top w:val="single" w:sz="4" w:space="0" w:color="auto"/>
              <w:bottom w:val="single" w:sz="4" w:space="0" w:color="auto"/>
            </w:tcBorders>
          </w:tcPr>
          <w:p w:rsidR="00120E76" w:rsidRPr="009E4EB3" w:rsidRDefault="00120E76" w:rsidP="00120E76">
            <w:pPr>
              <w:rPr>
                <w:sz w:val="20"/>
                <w:szCs w:val="20"/>
              </w:rPr>
            </w:pPr>
            <w:r w:rsidRPr="009E4EB3">
              <w:rPr>
                <w:sz w:val="20"/>
                <w:szCs w:val="20"/>
              </w:rPr>
              <w:t>Sonstige Möglichkeiten:</w:t>
            </w: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p w:rsidR="00120E76" w:rsidRPr="009E4EB3" w:rsidRDefault="00120E76" w:rsidP="00120E76">
            <w:pPr>
              <w:rPr>
                <w:sz w:val="20"/>
                <w:szCs w:val="20"/>
              </w:rPr>
            </w:pPr>
          </w:p>
        </w:tc>
      </w:tr>
      <w:tr w:rsidR="00120E76" w:rsidRPr="009E4EB3" w:rsidTr="00201D95">
        <w:trPr>
          <w:trHeight w:val="149"/>
        </w:trPr>
        <w:tc>
          <w:tcPr>
            <w:tcW w:w="9062" w:type="dxa"/>
            <w:gridSpan w:val="2"/>
            <w:tcBorders>
              <w:top w:val="single" w:sz="4" w:space="0" w:color="auto"/>
              <w:left w:val="nil"/>
              <w:bottom w:val="single" w:sz="4" w:space="0" w:color="auto"/>
              <w:right w:val="nil"/>
            </w:tcBorders>
            <w:vAlign w:val="center"/>
          </w:tcPr>
          <w:p w:rsidR="00120E76" w:rsidRPr="009E4EB3" w:rsidRDefault="00120E76" w:rsidP="00120E76">
            <w:pPr>
              <w:rPr>
                <w:b/>
                <w:sz w:val="20"/>
                <w:szCs w:val="20"/>
              </w:rPr>
            </w:pPr>
          </w:p>
        </w:tc>
      </w:tr>
      <w:tr w:rsidR="00120E76" w:rsidRPr="009E4EB3" w:rsidTr="00F90170">
        <w:trPr>
          <w:trHeight w:val="425"/>
        </w:trPr>
        <w:tc>
          <w:tcPr>
            <w:tcW w:w="9062" w:type="dxa"/>
            <w:gridSpan w:val="2"/>
            <w:tcBorders>
              <w:top w:val="single" w:sz="4" w:space="0" w:color="auto"/>
              <w:bottom w:val="single" w:sz="4" w:space="0" w:color="auto"/>
            </w:tcBorders>
            <w:vAlign w:val="center"/>
          </w:tcPr>
          <w:p w:rsidR="00120E76" w:rsidRPr="009E4EB3" w:rsidRDefault="00120E76" w:rsidP="00120E76">
            <w:pPr>
              <w:ind w:left="318" w:hanging="318"/>
              <w:rPr>
                <w:sz w:val="20"/>
                <w:szCs w:val="20"/>
              </w:rPr>
            </w:pPr>
            <w:r w:rsidRPr="009E4EB3">
              <w:rPr>
                <w:b/>
                <w:sz w:val="20"/>
                <w:szCs w:val="20"/>
              </w:rPr>
              <w:t>4.</w:t>
            </w:r>
            <w:r w:rsidRPr="009E4EB3">
              <w:rPr>
                <w:b/>
                <w:sz w:val="20"/>
                <w:szCs w:val="20"/>
              </w:rPr>
              <w:tab/>
            </w:r>
            <w:r w:rsidR="00C97D28">
              <w:rPr>
                <w:b/>
                <w:sz w:val="20"/>
                <w:szCs w:val="20"/>
              </w:rPr>
              <w:t xml:space="preserve">Bitte um eine </w:t>
            </w:r>
            <w:r w:rsidRPr="009E4EB3">
              <w:rPr>
                <w:b/>
                <w:sz w:val="20"/>
                <w:szCs w:val="20"/>
              </w:rPr>
              <w:t>Spende    (</w:t>
            </w:r>
            <w:r w:rsidRPr="009E4EB3">
              <w:rPr>
                <w:b/>
                <w:sz w:val="20"/>
                <w:szCs w:val="20"/>
              </w:rPr>
              <w:sym w:font="Wingdings" w:char="F0A8"/>
            </w:r>
            <w:r w:rsidRPr="009E4EB3">
              <w:rPr>
                <w:b/>
                <w:sz w:val="20"/>
                <w:szCs w:val="20"/>
              </w:rPr>
              <w:t xml:space="preserve">  ja / </w:t>
            </w:r>
            <w:r w:rsidRPr="009E4EB3">
              <w:rPr>
                <w:b/>
                <w:sz w:val="20"/>
                <w:szCs w:val="20"/>
              </w:rPr>
              <w:sym w:font="Wingdings" w:char="F0A8"/>
            </w:r>
            <w:r w:rsidRPr="009E4EB3">
              <w:rPr>
                <w:b/>
                <w:sz w:val="20"/>
                <w:szCs w:val="20"/>
              </w:rPr>
              <w:t xml:space="preserve">  nein)</w:t>
            </w:r>
          </w:p>
          <w:p w:rsidR="00120E76" w:rsidRPr="009E4EB3" w:rsidRDefault="00120E76" w:rsidP="00120E76">
            <w:pPr>
              <w:rPr>
                <w:b/>
                <w:sz w:val="20"/>
                <w:szCs w:val="20"/>
              </w:rPr>
            </w:pPr>
          </w:p>
        </w:tc>
      </w:tr>
      <w:tr w:rsidR="00120E76" w:rsidRPr="009E4EB3" w:rsidTr="00D53E7A">
        <w:trPr>
          <w:trHeight w:val="1410"/>
        </w:trPr>
        <w:tc>
          <w:tcPr>
            <w:tcW w:w="9062" w:type="dxa"/>
            <w:gridSpan w:val="2"/>
            <w:tcBorders>
              <w:top w:val="single" w:sz="4" w:space="0" w:color="auto"/>
              <w:bottom w:val="single" w:sz="4" w:space="0" w:color="auto"/>
            </w:tcBorders>
          </w:tcPr>
          <w:p w:rsidR="00120E76" w:rsidRPr="009E4EB3" w:rsidRDefault="00120E76" w:rsidP="00120E76">
            <w:pPr>
              <w:tabs>
                <w:tab w:val="center" w:pos="2146"/>
              </w:tabs>
              <w:jc w:val="both"/>
              <w:rPr>
                <w:sz w:val="20"/>
                <w:szCs w:val="20"/>
              </w:rPr>
            </w:pPr>
          </w:p>
          <w:p w:rsidR="00120E76" w:rsidRPr="009E4EB3" w:rsidRDefault="00120E76" w:rsidP="00120E76">
            <w:pPr>
              <w:tabs>
                <w:tab w:val="center" w:pos="2146"/>
              </w:tabs>
              <w:jc w:val="both"/>
              <w:rPr>
                <w:sz w:val="20"/>
                <w:szCs w:val="20"/>
              </w:rPr>
            </w:pPr>
            <w:r w:rsidRPr="009E4EB3">
              <w:rPr>
                <w:sz w:val="20"/>
                <w:szCs w:val="20"/>
              </w:rPr>
              <w:t>Der Antragsteller ist vom Finanzamt als gemeinnützig anerkannt. Dieser Nachweis wird über den Freistellungsbescheid bzw. die Anlage zum Körperschaftsteuerbescheid (Ausstellungsdatum nicht älter als fünf Jahre), gegebenenfalls auch über die Bescheinigung nach § 60a Absatz 1 AO (Ausstellungsdatum nicht älter als drei Jahre) erbracht.</w:t>
            </w:r>
          </w:p>
          <w:p w:rsidR="00120E76" w:rsidRPr="009E4EB3" w:rsidRDefault="00120E76" w:rsidP="00120E76">
            <w:pPr>
              <w:tabs>
                <w:tab w:val="center" w:pos="2146"/>
              </w:tabs>
              <w:jc w:val="both"/>
              <w:rPr>
                <w:sz w:val="20"/>
                <w:szCs w:val="20"/>
              </w:rPr>
            </w:pPr>
          </w:p>
          <w:p w:rsidR="00120E76" w:rsidRPr="009E4EB3" w:rsidRDefault="00120E76" w:rsidP="00120E76">
            <w:pPr>
              <w:tabs>
                <w:tab w:val="center" w:pos="2146"/>
              </w:tabs>
              <w:jc w:val="both"/>
              <w:rPr>
                <w:sz w:val="20"/>
                <w:szCs w:val="20"/>
              </w:rPr>
            </w:pPr>
            <w:r w:rsidRPr="009E4EB3">
              <w:rPr>
                <w:sz w:val="20"/>
                <w:szCs w:val="20"/>
              </w:rPr>
              <w:t>Im Anschluss an die Förderung stellt der Antragsteller eine Spendenbescheinigung aus und lässt diese innerhalb 4 Wochen der Sparkasse Baden-Baden Gaggenau, Sophienstraße 1, 76530 Baden-Baden, zukommen.</w:t>
            </w:r>
          </w:p>
          <w:p w:rsidR="00120E76" w:rsidRPr="009E4EB3" w:rsidRDefault="00120E76" w:rsidP="00120E76">
            <w:pPr>
              <w:jc w:val="both"/>
              <w:rPr>
                <w:sz w:val="20"/>
                <w:szCs w:val="20"/>
              </w:rPr>
            </w:pPr>
          </w:p>
        </w:tc>
      </w:tr>
      <w:tr w:rsidR="00120E76" w:rsidRPr="009E4EB3" w:rsidTr="0085768B">
        <w:trPr>
          <w:trHeight w:val="409"/>
        </w:trPr>
        <w:tc>
          <w:tcPr>
            <w:tcW w:w="9062" w:type="dxa"/>
            <w:gridSpan w:val="2"/>
            <w:tcBorders>
              <w:top w:val="single" w:sz="4" w:space="0" w:color="auto"/>
              <w:bottom w:val="single" w:sz="4" w:space="0" w:color="auto"/>
            </w:tcBorders>
          </w:tcPr>
          <w:p w:rsidR="00120E76" w:rsidRPr="009E4EB3" w:rsidRDefault="00120E76" w:rsidP="00120E76">
            <w:pPr>
              <w:spacing w:line="360" w:lineRule="auto"/>
              <w:rPr>
                <w:sz w:val="20"/>
                <w:szCs w:val="20"/>
              </w:rPr>
            </w:pPr>
          </w:p>
          <w:p w:rsidR="00120E76" w:rsidRPr="009E4EB3" w:rsidRDefault="00120E76" w:rsidP="00120E76">
            <w:pPr>
              <w:rPr>
                <w:sz w:val="20"/>
                <w:szCs w:val="20"/>
              </w:rPr>
            </w:pPr>
            <w:r w:rsidRPr="009E4EB3">
              <w:rPr>
                <w:sz w:val="20"/>
                <w:szCs w:val="20"/>
              </w:rPr>
              <w:t xml:space="preserve">Bitte nehmen Sie mit mir </w:t>
            </w:r>
            <w:r w:rsidR="005A0F40">
              <w:rPr>
                <w:sz w:val="20"/>
                <w:szCs w:val="20"/>
              </w:rPr>
              <w:t>in den nächsten 5 Werk</w:t>
            </w:r>
            <w:r w:rsidRPr="009E4EB3">
              <w:rPr>
                <w:sz w:val="20"/>
                <w:szCs w:val="20"/>
              </w:rPr>
              <w:t>tagen Kontakt auf</w:t>
            </w:r>
            <w:r>
              <w:rPr>
                <w:sz w:val="20"/>
                <w:szCs w:val="20"/>
              </w:rPr>
              <w:t xml:space="preserve">. </w:t>
            </w:r>
            <w:r w:rsidR="005A0F40">
              <w:rPr>
                <w:sz w:val="20"/>
                <w:szCs w:val="20"/>
              </w:rPr>
              <w:t xml:space="preserve">                  </w:t>
            </w:r>
            <w:r>
              <w:rPr>
                <w:sz w:val="20"/>
                <w:szCs w:val="20"/>
              </w:rPr>
              <w:t xml:space="preserve">       </w:t>
            </w:r>
            <w:r w:rsidRPr="009E4EB3">
              <w:rPr>
                <w:b/>
                <w:sz w:val="20"/>
                <w:szCs w:val="20"/>
              </w:rPr>
              <w:t>(</w:t>
            </w:r>
            <w:r w:rsidRPr="009E4EB3">
              <w:rPr>
                <w:b/>
                <w:sz w:val="20"/>
                <w:szCs w:val="20"/>
              </w:rPr>
              <w:sym w:font="Wingdings" w:char="F0A8"/>
            </w:r>
            <w:r w:rsidRPr="009E4EB3">
              <w:rPr>
                <w:b/>
                <w:sz w:val="20"/>
                <w:szCs w:val="20"/>
              </w:rPr>
              <w:t xml:space="preserve">  ja / </w:t>
            </w:r>
            <w:r w:rsidRPr="009E4EB3">
              <w:rPr>
                <w:b/>
                <w:sz w:val="20"/>
                <w:szCs w:val="20"/>
              </w:rPr>
              <w:sym w:font="Wingdings" w:char="F0A8"/>
            </w:r>
            <w:r w:rsidRPr="009E4EB3">
              <w:rPr>
                <w:b/>
                <w:sz w:val="20"/>
                <w:szCs w:val="20"/>
              </w:rPr>
              <w:t xml:space="preserve">  nein)</w:t>
            </w:r>
          </w:p>
          <w:p w:rsidR="00120E76" w:rsidRPr="009E4EB3" w:rsidRDefault="00120E76" w:rsidP="00120E76">
            <w:pPr>
              <w:rPr>
                <w:sz w:val="20"/>
                <w:szCs w:val="20"/>
              </w:rPr>
            </w:pPr>
          </w:p>
        </w:tc>
      </w:tr>
      <w:tr w:rsidR="00120E76" w:rsidRPr="009E4EB3" w:rsidTr="00201D95">
        <w:trPr>
          <w:trHeight w:val="106"/>
        </w:trPr>
        <w:tc>
          <w:tcPr>
            <w:tcW w:w="9062" w:type="dxa"/>
            <w:gridSpan w:val="2"/>
            <w:tcBorders>
              <w:top w:val="single" w:sz="4" w:space="0" w:color="auto"/>
              <w:left w:val="nil"/>
              <w:bottom w:val="single" w:sz="4" w:space="0" w:color="auto"/>
              <w:right w:val="nil"/>
            </w:tcBorders>
          </w:tcPr>
          <w:p w:rsidR="00120E76" w:rsidRPr="009E4EB3" w:rsidRDefault="00120E76" w:rsidP="00120E76">
            <w:pPr>
              <w:rPr>
                <w:sz w:val="20"/>
                <w:szCs w:val="20"/>
              </w:rPr>
            </w:pPr>
          </w:p>
        </w:tc>
      </w:tr>
      <w:tr w:rsidR="00120E76" w:rsidRPr="009E4EB3" w:rsidTr="00120E76">
        <w:trPr>
          <w:trHeight w:val="405"/>
        </w:trPr>
        <w:tc>
          <w:tcPr>
            <w:tcW w:w="9062" w:type="dxa"/>
            <w:gridSpan w:val="2"/>
            <w:tcBorders>
              <w:top w:val="single" w:sz="4" w:space="0" w:color="auto"/>
              <w:bottom w:val="single" w:sz="4" w:space="0" w:color="auto"/>
            </w:tcBorders>
            <w:vAlign w:val="center"/>
          </w:tcPr>
          <w:p w:rsidR="00120E76" w:rsidRPr="009E4EB3" w:rsidRDefault="00F55EC7" w:rsidP="00F55EC7">
            <w:pPr>
              <w:ind w:firstLine="34"/>
              <w:rPr>
                <w:b/>
                <w:sz w:val="20"/>
                <w:szCs w:val="20"/>
              </w:rPr>
            </w:pPr>
            <w:r>
              <w:rPr>
                <w:b/>
                <w:sz w:val="20"/>
                <w:szCs w:val="20"/>
              </w:rPr>
              <w:t xml:space="preserve">Ergänzender </w:t>
            </w:r>
            <w:r w:rsidR="00120E76" w:rsidRPr="009E4EB3">
              <w:rPr>
                <w:b/>
                <w:sz w:val="20"/>
                <w:szCs w:val="20"/>
              </w:rPr>
              <w:t>Datenschutz</w:t>
            </w:r>
            <w:r>
              <w:rPr>
                <w:b/>
                <w:sz w:val="20"/>
                <w:szCs w:val="20"/>
              </w:rPr>
              <w:t>hinweis</w:t>
            </w:r>
            <w:r w:rsidR="00120E76" w:rsidRPr="009E4EB3">
              <w:rPr>
                <w:b/>
                <w:sz w:val="20"/>
                <w:szCs w:val="20"/>
              </w:rPr>
              <w:t>:</w:t>
            </w:r>
          </w:p>
        </w:tc>
      </w:tr>
      <w:tr w:rsidR="00120E76" w:rsidRPr="009E4EB3" w:rsidTr="00201D95">
        <w:trPr>
          <w:trHeight w:val="1429"/>
        </w:trPr>
        <w:tc>
          <w:tcPr>
            <w:tcW w:w="9062" w:type="dxa"/>
            <w:gridSpan w:val="2"/>
            <w:tcBorders>
              <w:bottom w:val="single" w:sz="4" w:space="0" w:color="auto"/>
            </w:tcBorders>
          </w:tcPr>
          <w:p w:rsidR="00120E76" w:rsidRPr="009E4EB3" w:rsidRDefault="00120E76" w:rsidP="00120E76">
            <w:pPr>
              <w:jc w:val="both"/>
              <w:rPr>
                <w:sz w:val="20"/>
                <w:szCs w:val="20"/>
              </w:rPr>
            </w:pPr>
          </w:p>
          <w:p w:rsidR="00120E76" w:rsidRDefault="00F55EC7" w:rsidP="00120E76">
            <w:pPr>
              <w:jc w:val="both"/>
              <w:rPr>
                <w:sz w:val="20"/>
                <w:szCs w:val="20"/>
              </w:rPr>
            </w:pPr>
            <w:r>
              <w:rPr>
                <w:sz w:val="20"/>
                <w:szCs w:val="20"/>
              </w:rPr>
              <w:t>M</w:t>
            </w:r>
            <w:r w:rsidR="00120E76">
              <w:rPr>
                <w:sz w:val="20"/>
                <w:szCs w:val="20"/>
              </w:rPr>
              <w:t xml:space="preserve">it </w:t>
            </w:r>
            <w:r>
              <w:rPr>
                <w:sz w:val="20"/>
                <w:szCs w:val="20"/>
              </w:rPr>
              <w:t xml:space="preserve">Übermittlung dieses Anfrageformulars werden die personenbezogenen Daten des Antragstellers </w:t>
            </w:r>
            <w:r w:rsidR="00C85ACC">
              <w:rPr>
                <w:sz w:val="20"/>
                <w:szCs w:val="20"/>
              </w:rPr>
              <w:t xml:space="preserve">/ der Antragstellerin </w:t>
            </w:r>
            <w:r>
              <w:rPr>
                <w:sz w:val="20"/>
                <w:szCs w:val="20"/>
              </w:rPr>
              <w:t>in den Datenverarbeitungss</w:t>
            </w:r>
            <w:r w:rsidR="00120E76">
              <w:rPr>
                <w:sz w:val="20"/>
                <w:szCs w:val="20"/>
              </w:rPr>
              <w:t xml:space="preserve">ystemen, die der Verwaltung der Anfragen bei der Sparkasse Baden-Baden Gaggenau dienen, </w:t>
            </w:r>
            <w:r>
              <w:rPr>
                <w:sz w:val="20"/>
                <w:szCs w:val="20"/>
              </w:rPr>
              <w:t>gespeichert. Hierfür</w:t>
            </w:r>
            <w:r w:rsidR="00120E76">
              <w:rPr>
                <w:sz w:val="20"/>
                <w:szCs w:val="20"/>
              </w:rPr>
              <w:t xml:space="preserve"> gelten die einschlägigen gesetzlichen Regelungen zur Speicherung und Löschung personenbezogener Daten.</w:t>
            </w:r>
          </w:p>
          <w:p w:rsidR="00120E76" w:rsidRDefault="00120E76" w:rsidP="00120E76">
            <w:pPr>
              <w:jc w:val="both"/>
              <w:rPr>
                <w:sz w:val="20"/>
                <w:szCs w:val="20"/>
              </w:rPr>
            </w:pPr>
          </w:p>
          <w:p w:rsidR="00120E76" w:rsidRPr="009E4EB3" w:rsidRDefault="00120E76" w:rsidP="00120E76">
            <w:pPr>
              <w:jc w:val="both"/>
              <w:rPr>
                <w:sz w:val="20"/>
                <w:szCs w:val="20"/>
              </w:rPr>
            </w:pPr>
            <w:r>
              <w:rPr>
                <w:sz w:val="20"/>
                <w:szCs w:val="20"/>
              </w:rPr>
              <w:t>Sie haben jederzeit die Möglichkeit,</w:t>
            </w:r>
            <w:r w:rsidR="00F55EC7">
              <w:rPr>
                <w:sz w:val="20"/>
                <w:szCs w:val="20"/>
              </w:rPr>
              <w:t xml:space="preserve"> dieser Datenverarbeitung zu widersprechen.</w:t>
            </w:r>
          </w:p>
          <w:p w:rsidR="00120E76" w:rsidRPr="009E4EB3" w:rsidRDefault="00120E76" w:rsidP="00120E76">
            <w:pPr>
              <w:jc w:val="both"/>
              <w:rPr>
                <w:sz w:val="20"/>
                <w:szCs w:val="20"/>
              </w:rPr>
            </w:pPr>
          </w:p>
        </w:tc>
      </w:tr>
    </w:tbl>
    <w:p w:rsidR="00B4572E" w:rsidRPr="009E4EB3" w:rsidRDefault="00B4572E" w:rsidP="00D53E7A">
      <w:pPr>
        <w:rPr>
          <w:sz w:val="20"/>
          <w:szCs w:val="20"/>
        </w:rPr>
      </w:pPr>
    </w:p>
    <w:sectPr w:rsidR="00B4572E" w:rsidRPr="009E4EB3" w:rsidSect="00DC4424">
      <w:footerReference w:type="default" r:id="rId10"/>
      <w:pgSz w:w="11906" w:h="16838"/>
      <w:pgMar w:top="1418"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77" w:rsidRDefault="000A1B77" w:rsidP="000A1B77">
      <w:r>
        <w:separator/>
      </w:r>
    </w:p>
  </w:endnote>
  <w:endnote w:type="continuationSeparator" w:id="0">
    <w:p w:rsidR="000A1B77" w:rsidRDefault="000A1B77" w:rsidP="000A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46424"/>
      <w:docPartObj>
        <w:docPartGallery w:val="Page Numbers (Bottom of Page)"/>
        <w:docPartUnique/>
      </w:docPartObj>
    </w:sdtPr>
    <w:sdtEndPr/>
    <w:sdtContent>
      <w:p w:rsidR="00ED04B7" w:rsidRDefault="00ED04B7">
        <w:pPr>
          <w:pStyle w:val="Fuzeile"/>
          <w:jc w:val="right"/>
        </w:pPr>
        <w:r>
          <w:fldChar w:fldCharType="begin"/>
        </w:r>
        <w:r>
          <w:instrText>PAGE   \* MERGEFORMAT</w:instrText>
        </w:r>
        <w:r>
          <w:fldChar w:fldCharType="separate"/>
        </w:r>
        <w:r w:rsidR="0018171D">
          <w:rPr>
            <w:noProof/>
          </w:rPr>
          <w:t>2</w:t>
        </w:r>
        <w:r>
          <w:fldChar w:fldCharType="end"/>
        </w:r>
      </w:p>
    </w:sdtContent>
  </w:sdt>
  <w:p w:rsidR="00ED04B7" w:rsidRDefault="00ED04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77" w:rsidRDefault="000A1B77" w:rsidP="000A1B77">
      <w:r>
        <w:separator/>
      </w:r>
    </w:p>
  </w:footnote>
  <w:footnote w:type="continuationSeparator" w:id="0">
    <w:p w:rsidR="000A1B77" w:rsidRDefault="000A1B77" w:rsidP="000A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3AF"/>
    <w:multiLevelType w:val="hybridMultilevel"/>
    <w:tmpl w:val="CF101B8C"/>
    <w:lvl w:ilvl="0" w:tplc="A17C842A">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16A4F"/>
    <w:multiLevelType w:val="hybridMultilevel"/>
    <w:tmpl w:val="B212FE7A"/>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2" w15:restartNumberingAfterBreak="0">
    <w:nsid w:val="3E297649"/>
    <w:multiLevelType w:val="hybridMultilevel"/>
    <w:tmpl w:val="D4A0A4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C271F2"/>
    <w:multiLevelType w:val="hybridMultilevel"/>
    <w:tmpl w:val="AF4C6626"/>
    <w:lvl w:ilvl="0" w:tplc="27EE3B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500CB4"/>
    <w:multiLevelType w:val="hybridMultilevel"/>
    <w:tmpl w:val="6038B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9B5D85"/>
    <w:multiLevelType w:val="hybridMultilevel"/>
    <w:tmpl w:val="156AC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77"/>
    <w:rsid w:val="000526E0"/>
    <w:rsid w:val="0008089D"/>
    <w:rsid w:val="000A1B77"/>
    <w:rsid w:val="00120E76"/>
    <w:rsid w:val="00135203"/>
    <w:rsid w:val="0018171D"/>
    <w:rsid w:val="00201D95"/>
    <w:rsid w:val="002366AC"/>
    <w:rsid w:val="0024063C"/>
    <w:rsid w:val="002F461D"/>
    <w:rsid w:val="00465324"/>
    <w:rsid w:val="005A0F40"/>
    <w:rsid w:val="006C0602"/>
    <w:rsid w:val="006D178A"/>
    <w:rsid w:val="00710EDB"/>
    <w:rsid w:val="00775E6E"/>
    <w:rsid w:val="00893381"/>
    <w:rsid w:val="008C547D"/>
    <w:rsid w:val="009448E0"/>
    <w:rsid w:val="0098500A"/>
    <w:rsid w:val="009B30A1"/>
    <w:rsid w:val="009E4EB3"/>
    <w:rsid w:val="00B4572E"/>
    <w:rsid w:val="00C85ACC"/>
    <w:rsid w:val="00C96AC6"/>
    <w:rsid w:val="00C97D28"/>
    <w:rsid w:val="00D21725"/>
    <w:rsid w:val="00D53E7A"/>
    <w:rsid w:val="00DC4424"/>
    <w:rsid w:val="00E218B9"/>
    <w:rsid w:val="00EA283B"/>
    <w:rsid w:val="00ED04B7"/>
    <w:rsid w:val="00F55EC7"/>
    <w:rsid w:val="00F90170"/>
    <w:rsid w:val="00FD0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8F7B"/>
  <w15:docId w15:val="{BAF6CFBF-30D4-41D3-AF01-B62C24AA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Theme="minorHAnsi" w:hAnsi="Sparkasse Rg"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1B77"/>
  </w:style>
  <w:style w:type="paragraph" w:styleId="berschrift1">
    <w:name w:val="heading 1"/>
    <w:basedOn w:val="Standard"/>
    <w:next w:val="Standard"/>
    <w:link w:val="berschrift1Zchn"/>
    <w:uiPriority w:val="9"/>
    <w:qFormat/>
    <w:rsid w:val="00C96AC6"/>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96AC6"/>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6AC6"/>
    <w:rPr>
      <w:rFonts w:ascii="Sparkasse Rg" w:eastAsiaTheme="majorEastAsia" w:hAnsi="Sparkasse Rg"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96AC6"/>
    <w:rPr>
      <w:rFonts w:ascii="Sparkasse Rg" w:eastAsiaTheme="majorEastAsia" w:hAnsi="Sparkasse Rg" w:cstheme="majorBidi"/>
      <w:b/>
      <w:bCs/>
      <w:color w:val="4F81BD" w:themeColor="accent1"/>
      <w:sz w:val="26"/>
      <w:szCs w:val="26"/>
    </w:rPr>
  </w:style>
  <w:style w:type="paragraph" w:styleId="Titel">
    <w:name w:val="Title"/>
    <w:basedOn w:val="Standard"/>
    <w:next w:val="Standard"/>
    <w:link w:val="TitelZchn"/>
    <w:uiPriority w:val="10"/>
    <w:qFormat/>
    <w:rsid w:val="00C96AC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96AC6"/>
    <w:rPr>
      <w:rFonts w:ascii="Sparkasse Rg" w:eastAsiaTheme="majorEastAsia" w:hAnsi="Sparkasse Rg"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96AC6"/>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96AC6"/>
    <w:rPr>
      <w:rFonts w:ascii="Sparkasse Rg" w:eastAsiaTheme="majorEastAsia" w:hAnsi="Sparkasse Rg" w:cstheme="majorBidi"/>
      <w:i/>
      <w:iCs/>
      <w:color w:val="4F81BD" w:themeColor="accent1"/>
      <w:spacing w:val="15"/>
      <w:sz w:val="24"/>
      <w:szCs w:val="24"/>
    </w:rPr>
  </w:style>
  <w:style w:type="table" w:styleId="Tabellenraster">
    <w:name w:val="Table Grid"/>
    <w:basedOn w:val="NormaleTabelle"/>
    <w:uiPriority w:val="59"/>
    <w:rsid w:val="000A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1B77"/>
    <w:pPr>
      <w:ind w:left="720"/>
      <w:contextualSpacing/>
    </w:pPr>
  </w:style>
  <w:style w:type="paragraph" w:styleId="Sprechblasentext">
    <w:name w:val="Balloon Text"/>
    <w:basedOn w:val="Standard"/>
    <w:link w:val="SprechblasentextZchn"/>
    <w:uiPriority w:val="99"/>
    <w:semiHidden/>
    <w:unhideWhenUsed/>
    <w:rsid w:val="000A1B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B77"/>
    <w:rPr>
      <w:rFonts w:ascii="Tahoma" w:hAnsi="Tahoma" w:cs="Tahoma"/>
      <w:sz w:val="16"/>
      <w:szCs w:val="16"/>
    </w:rPr>
  </w:style>
  <w:style w:type="paragraph" w:styleId="Kopfzeile">
    <w:name w:val="header"/>
    <w:basedOn w:val="Standard"/>
    <w:link w:val="KopfzeileZchn"/>
    <w:uiPriority w:val="99"/>
    <w:unhideWhenUsed/>
    <w:rsid w:val="000A1B77"/>
    <w:pPr>
      <w:tabs>
        <w:tab w:val="center" w:pos="4536"/>
        <w:tab w:val="right" w:pos="9072"/>
      </w:tabs>
    </w:pPr>
  </w:style>
  <w:style w:type="character" w:customStyle="1" w:styleId="KopfzeileZchn">
    <w:name w:val="Kopfzeile Zchn"/>
    <w:basedOn w:val="Absatz-Standardschriftart"/>
    <w:link w:val="Kopfzeile"/>
    <w:uiPriority w:val="99"/>
    <w:rsid w:val="000A1B77"/>
  </w:style>
  <w:style w:type="paragraph" w:styleId="Fuzeile">
    <w:name w:val="footer"/>
    <w:basedOn w:val="Standard"/>
    <w:link w:val="FuzeileZchn"/>
    <w:uiPriority w:val="99"/>
    <w:unhideWhenUsed/>
    <w:rsid w:val="000A1B77"/>
    <w:pPr>
      <w:tabs>
        <w:tab w:val="center" w:pos="4536"/>
        <w:tab w:val="right" w:pos="9072"/>
      </w:tabs>
    </w:pPr>
  </w:style>
  <w:style w:type="character" w:customStyle="1" w:styleId="FuzeileZchn">
    <w:name w:val="Fußzeile Zchn"/>
    <w:basedOn w:val="Absatz-Standardschriftart"/>
    <w:link w:val="Fuzeile"/>
    <w:uiPriority w:val="99"/>
    <w:rsid w:val="000A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B808-AAD6-4A82-BAF6-E57C3D61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DDFC1FA7.dotm</Template>
  <TotalTime>0</TotalTime>
  <Pages>2</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Köninger Gerda</dc:creator>
  <cp:lastModifiedBy>Zipse Gudrun</cp:lastModifiedBy>
  <cp:revision>11</cp:revision>
  <cp:lastPrinted>2019-12-09T09:01:00Z</cp:lastPrinted>
  <dcterms:created xsi:type="dcterms:W3CDTF">2019-10-22T13:30:00Z</dcterms:created>
  <dcterms:modified xsi:type="dcterms:W3CDTF">2019-12-09T09:03:00Z</dcterms:modified>
</cp:coreProperties>
</file>